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55" w:rsidRPr="001F7803" w:rsidRDefault="00C74855" w:rsidP="009A2D52">
      <w:pPr>
        <w:pStyle w:val="Tekstpodstawowy"/>
        <w:jc w:val="both"/>
        <w:rPr>
          <w:b/>
          <w:i/>
          <w:sz w:val="28"/>
          <w:szCs w:val="28"/>
        </w:rPr>
      </w:pPr>
      <w:r w:rsidRPr="009A2D52">
        <w:t>Nr sprawy</w:t>
      </w:r>
      <w:r w:rsidRPr="009A2D52">
        <w:rPr>
          <w:b/>
          <w:sz w:val="28"/>
          <w:szCs w:val="28"/>
        </w:rPr>
        <w:t>:</w:t>
      </w:r>
      <w:r w:rsidRPr="0062777F">
        <w:rPr>
          <w:b/>
          <w:i/>
          <w:sz w:val="28"/>
          <w:szCs w:val="28"/>
        </w:rPr>
        <w:t xml:space="preserve"> </w:t>
      </w:r>
      <w:r w:rsidR="00C00C37">
        <w:rPr>
          <w:b/>
          <w:i/>
          <w:sz w:val="28"/>
          <w:szCs w:val="28"/>
        </w:rPr>
        <w:t xml:space="preserve"> </w:t>
      </w:r>
      <w:r w:rsidR="009A2D52" w:rsidRPr="009A2D52">
        <w:rPr>
          <w:b/>
          <w:sz w:val="28"/>
          <w:szCs w:val="28"/>
        </w:rPr>
        <w:t>DAT.272.01.2015</w:t>
      </w:r>
      <w:r w:rsidR="004D7FB2">
        <w:rPr>
          <w:b/>
          <w:i/>
          <w:sz w:val="28"/>
          <w:szCs w:val="28"/>
        </w:rPr>
        <w:tab/>
      </w:r>
      <w:r w:rsidR="00C00C37">
        <w:rPr>
          <w:b/>
          <w:i/>
          <w:sz w:val="28"/>
          <w:szCs w:val="28"/>
        </w:rPr>
        <w:t xml:space="preserve">      </w:t>
      </w:r>
      <w:r w:rsidR="00BA703F">
        <w:rPr>
          <w:b/>
          <w:i/>
          <w:sz w:val="28"/>
          <w:szCs w:val="28"/>
        </w:rPr>
        <w:t xml:space="preserve">            </w:t>
      </w:r>
      <w:r w:rsidR="00C00C37">
        <w:rPr>
          <w:b/>
          <w:i/>
          <w:sz w:val="28"/>
          <w:szCs w:val="28"/>
        </w:rPr>
        <w:t xml:space="preserve">  </w:t>
      </w:r>
      <w:r w:rsidR="000F4F5B">
        <w:rPr>
          <w:b/>
          <w:i/>
          <w:sz w:val="28"/>
          <w:szCs w:val="28"/>
        </w:rPr>
        <w:t xml:space="preserve">                   </w:t>
      </w:r>
      <w:r w:rsidR="003610EF">
        <w:rPr>
          <w:b/>
          <w:i/>
          <w:sz w:val="28"/>
          <w:szCs w:val="28"/>
        </w:rPr>
        <w:t xml:space="preserve">          </w:t>
      </w:r>
      <w:r w:rsidR="004D7FB2" w:rsidRPr="009A2D52">
        <w:rPr>
          <w:sz w:val="28"/>
          <w:szCs w:val="28"/>
        </w:rPr>
        <w:t>Załącznik nr</w:t>
      </w:r>
      <w:r w:rsidR="00797103" w:rsidRPr="009A2D52">
        <w:rPr>
          <w:b/>
          <w:sz w:val="28"/>
          <w:szCs w:val="28"/>
        </w:rPr>
        <w:t xml:space="preserve">  4</w:t>
      </w:r>
    </w:p>
    <w:p w:rsidR="00C74855" w:rsidRDefault="00C74855" w:rsidP="00C74855">
      <w:pPr>
        <w:pStyle w:val="Nagwek3"/>
      </w:pPr>
    </w:p>
    <w:p w:rsidR="00C74855" w:rsidRDefault="00C678A6" w:rsidP="00C74855">
      <w:pPr>
        <w:pStyle w:val="Nagwek5"/>
        <w:rPr>
          <w:b/>
          <w:sz w:val="32"/>
          <w:szCs w:val="32"/>
        </w:rPr>
      </w:pPr>
      <w:r>
        <w:rPr>
          <w:b/>
          <w:sz w:val="32"/>
          <w:szCs w:val="32"/>
        </w:rPr>
        <w:t>WYKAZ OSÓB</w:t>
      </w:r>
    </w:p>
    <w:p w:rsidR="00AF0D48" w:rsidRPr="009004D3" w:rsidRDefault="00AF0D48" w:rsidP="009004D3">
      <w:pPr>
        <w:jc w:val="both"/>
        <w:rPr>
          <w:sz w:val="24"/>
          <w:szCs w:val="24"/>
        </w:rPr>
      </w:pPr>
    </w:p>
    <w:p w:rsidR="009A2D52" w:rsidRPr="00D33632" w:rsidRDefault="00B5223C" w:rsidP="009A2D52">
      <w:pPr>
        <w:jc w:val="both"/>
        <w:rPr>
          <w:b/>
          <w:sz w:val="24"/>
          <w:szCs w:val="24"/>
        </w:rPr>
      </w:pPr>
      <w:r w:rsidRPr="009A2D52">
        <w:rPr>
          <w:sz w:val="24"/>
          <w:szCs w:val="24"/>
        </w:rPr>
        <w:t>Dotyczy: postępowania o udzielenie zamówienia publicznego prowadzonego w tr</w:t>
      </w:r>
      <w:r w:rsidR="0095532A" w:rsidRPr="009A2D52">
        <w:rPr>
          <w:sz w:val="24"/>
          <w:szCs w:val="24"/>
        </w:rPr>
        <w:t>ybie przetargu nieograniczonego pn.:</w:t>
      </w:r>
      <w:r w:rsidR="0095532A">
        <w:rPr>
          <w:szCs w:val="24"/>
        </w:rPr>
        <w:t xml:space="preserve"> </w:t>
      </w:r>
      <w:r w:rsidR="009A2D52" w:rsidRPr="00D33632">
        <w:rPr>
          <w:b/>
          <w:sz w:val="24"/>
          <w:szCs w:val="24"/>
        </w:rPr>
        <w:t xml:space="preserve">„Opracowanie dokumentacji projektowej </w:t>
      </w:r>
      <w:r w:rsidR="00BA249A">
        <w:rPr>
          <w:b/>
          <w:sz w:val="24"/>
          <w:szCs w:val="24"/>
        </w:rPr>
        <w:t>rozbudowy</w:t>
      </w:r>
      <w:r w:rsidR="009A2D52" w:rsidRPr="00D33632">
        <w:rPr>
          <w:b/>
          <w:sz w:val="24"/>
          <w:szCs w:val="24"/>
        </w:rPr>
        <w:t xml:space="preserve"> budynku  </w:t>
      </w:r>
      <w:bookmarkStart w:id="0" w:name="_GoBack"/>
      <w:bookmarkEnd w:id="0"/>
      <w:r w:rsidR="009A2D52" w:rsidRPr="00D33632">
        <w:rPr>
          <w:b/>
          <w:sz w:val="24"/>
          <w:szCs w:val="24"/>
        </w:rPr>
        <w:t>Muzeum im. Marii Konopnickiej w Suwałkach”</w:t>
      </w:r>
    </w:p>
    <w:p w:rsidR="009004D3" w:rsidRDefault="009004D3" w:rsidP="00735511">
      <w:pPr>
        <w:pStyle w:val="Tekstpodstawowy"/>
        <w:jc w:val="both"/>
        <w:rPr>
          <w:b/>
          <w:szCs w:val="24"/>
        </w:rPr>
      </w:pPr>
    </w:p>
    <w:p w:rsidR="000B02D3" w:rsidRDefault="000B02D3" w:rsidP="000B02D3">
      <w:pPr>
        <w:pStyle w:val="Tekstpodstawowy"/>
        <w:jc w:val="both"/>
        <w:rPr>
          <w:b/>
          <w:sz w:val="20"/>
        </w:rPr>
      </w:pPr>
    </w:p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1526"/>
        <w:gridCol w:w="1417"/>
        <w:gridCol w:w="1469"/>
        <w:gridCol w:w="1508"/>
        <w:gridCol w:w="2105"/>
        <w:gridCol w:w="1439"/>
      </w:tblGrid>
      <w:tr w:rsidR="000B02D3" w:rsidTr="000B02D3">
        <w:trPr>
          <w:trHeight w:val="1623"/>
        </w:trPr>
        <w:tc>
          <w:tcPr>
            <w:tcW w:w="1526" w:type="dxa"/>
            <w:vAlign w:val="center"/>
            <w:hideMark/>
          </w:tcPr>
          <w:p w:rsidR="000B02D3" w:rsidRDefault="000B02D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417" w:type="dxa"/>
            <w:vAlign w:val="center"/>
            <w:hideMark/>
          </w:tcPr>
          <w:p w:rsidR="000B02D3" w:rsidRDefault="000B02D3">
            <w:pPr>
              <w:jc w:val="center"/>
              <w:rPr>
                <w:b/>
              </w:rPr>
            </w:pPr>
            <w:r>
              <w:rPr>
                <w:b/>
              </w:rPr>
              <w:t>Zakres czynności w realizacji zamówienia</w:t>
            </w:r>
          </w:p>
        </w:tc>
        <w:tc>
          <w:tcPr>
            <w:tcW w:w="1469" w:type="dxa"/>
            <w:vAlign w:val="center"/>
            <w:hideMark/>
          </w:tcPr>
          <w:p w:rsidR="000B02D3" w:rsidRDefault="000B02D3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1508" w:type="dxa"/>
            <w:vAlign w:val="center"/>
            <w:hideMark/>
          </w:tcPr>
          <w:p w:rsidR="000B02D3" w:rsidRDefault="000B02D3">
            <w:pPr>
              <w:jc w:val="center"/>
              <w:rPr>
                <w:b/>
              </w:rPr>
            </w:pPr>
            <w:r>
              <w:rPr>
                <w:b/>
              </w:rPr>
              <w:t xml:space="preserve">Doświadczenie </w:t>
            </w:r>
          </w:p>
          <w:p w:rsidR="000B02D3" w:rsidRDefault="000B02D3">
            <w:pPr>
              <w:jc w:val="center"/>
              <w:rPr>
                <w:b/>
              </w:rPr>
            </w:pPr>
            <w:r>
              <w:rPr>
                <w:b/>
              </w:rPr>
              <w:t>(lata pracy)</w:t>
            </w:r>
          </w:p>
        </w:tc>
        <w:tc>
          <w:tcPr>
            <w:tcW w:w="2105" w:type="dxa"/>
            <w:vAlign w:val="center"/>
            <w:hideMark/>
          </w:tcPr>
          <w:p w:rsidR="000B02D3" w:rsidRDefault="000B02D3">
            <w:pPr>
              <w:jc w:val="center"/>
              <w:rPr>
                <w:b/>
              </w:rPr>
            </w:pPr>
            <w:r>
              <w:rPr>
                <w:b/>
              </w:rPr>
              <w:t>Opis posiadanych uprawnień, kwalifikacji niezbędnych do wykonania zamówienia</w:t>
            </w:r>
          </w:p>
        </w:tc>
        <w:tc>
          <w:tcPr>
            <w:tcW w:w="1439" w:type="dxa"/>
            <w:vAlign w:val="center"/>
            <w:hideMark/>
          </w:tcPr>
          <w:p w:rsidR="000B02D3" w:rsidRDefault="000B02D3">
            <w:pPr>
              <w:jc w:val="center"/>
            </w:pPr>
            <w:r>
              <w:t>* Informacja o</w:t>
            </w:r>
          </w:p>
          <w:p w:rsidR="000B02D3" w:rsidRDefault="000B02D3">
            <w:pPr>
              <w:jc w:val="center"/>
              <w:rPr>
                <w:b/>
              </w:rPr>
            </w:pPr>
            <w:r>
              <w:t>podstawie dysponowania</w:t>
            </w:r>
            <w:r>
              <w:rPr>
                <w:b/>
              </w:rPr>
              <w:t>-dysponowanie bezpośrednie/ pośrednie</w:t>
            </w:r>
          </w:p>
        </w:tc>
      </w:tr>
      <w:tr w:rsidR="000B02D3" w:rsidTr="000B02D3">
        <w:trPr>
          <w:trHeight w:val="1141"/>
        </w:trPr>
        <w:tc>
          <w:tcPr>
            <w:tcW w:w="1526" w:type="dxa"/>
          </w:tcPr>
          <w:p w:rsidR="000B02D3" w:rsidRDefault="000B02D3">
            <w:pPr>
              <w:rPr>
                <w:sz w:val="24"/>
                <w:szCs w:val="24"/>
              </w:rPr>
            </w:pPr>
          </w:p>
          <w:p w:rsidR="000B02D3" w:rsidRDefault="000B02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B02D3" w:rsidRDefault="000B0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Projektant w specjalności </w:t>
            </w:r>
            <w:r w:rsidR="00DC6D6C">
              <w:rPr>
                <w:sz w:val="16"/>
                <w:szCs w:val="16"/>
              </w:rPr>
              <w:t>konstrukcyjno-budowlanej</w:t>
            </w:r>
          </w:p>
        </w:tc>
        <w:tc>
          <w:tcPr>
            <w:tcW w:w="1469" w:type="dxa"/>
          </w:tcPr>
          <w:p w:rsidR="000B02D3" w:rsidRDefault="000B02D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B02D3" w:rsidRDefault="000B02D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hideMark/>
          </w:tcPr>
          <w:p w:rsidR="000B02D3" w:rsidRDefault="000B0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Uprawnienia budowlane do projektowania w specjalności ……….</w:t>
            </w:r>
          </w:p>
          <w:p w:rsidR="00664887" w:rsidRDefault="00664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uprawnień:</w:t>
            </w:r>
          </w:p>
        </w:tc>
        <w:tc>
          <w:tcPr>
            <w:tcW w:w="1439" w:type="dxa"/>
          </w:tcPr>
          <w:p w:rsidR="000B02D3" w:rsidRDefault="000B02D3">
            <w:pPr>
              <w:rPr>
                <w:sz w:val="24"/>
                <w:szCs w:val="24"/>
              </w:rPr>
            </w:pPr>
          </w:p>
        </w:tc>
      </w:tr>
      <w:tr w:rsidR="000B02D3" w:rsidTr="000B02D3">
        <w:trPr>
          <w:trHeight w:val="1115"/>
        </w:trPr>
        <w:tc>
          <w:tcPr>
            <w:tcW w:w="1526" w:type="dxa"/>
          </w:tcPr>
          <w:p w:rsidR="000B02D3" w:rsidRDefault="000B02D3">
            <w:pPr>
              <w:rPr>
                <w:sz w:val="24"/>
                <w:szCs w:val="24"/>
              </w:rPr>
            </w:pPr>
          </w:p>
          <w:p w:rsidR="000B02D3" w:rsidRDefault="000B02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B02D3" w:rsidRDefault="000B0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 w specjalności elektrycznej</w:t>
            </w:r>
          </w:p>
        </w:tc>
        <w:tc>
          <w:tcPr>
            <w:tcW w:w="1469" w:type="dxa"/>
          </w:tcPr>
          <w:p w:rsidR="000B02D3" w:rsidRDefault="000B02D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0B02D3" w:rsidRDefault="000B02D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hideMark/>
          </w:tcPr>
          <w:p w:rsidR="000B02D3" w:rsidRDefault="000B0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Uprawnienia budowlane do projektowania w specjalności………</w:t>
            </w:r>
          </w:p>
          <w:p w:rsidR="00664887" w:rsidRDefault="0066488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Nr uprawnień:</w:t>
            </w:r>
          </w:p>
        </w:tc>
        <w:tc>
          <w:tcPr>
            <w:tcW w:w="1439" w:type="dxa"/>
          </w:tcPr>
          <w:p w:rsidR="000B02D3" w:rsidRDefault="000B02D3">
            <w:pPr>
              <w:rPr>
                <w:sz w:val="24"/>
                <w:szCs w:val="24"/>
              </w:rPr>
            </w:pPr>
          </w:p>
        </w:tc>
      </w:tr>
      <w:tr w:rsidR="00DC6D6C" w:rsidTr="000B02D3">
        <w:trPr>
          <w:trHeight w:val="1115"/>
        </w:trPr>
        <w:tc>
          <w:tcPr>
            <w:tcW w:w="1526" w:type="dxa"/>
          </w:tcPr>
          <w:p w:rsidR="00DC6D6C" w:rsidRDefault="00DC6D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6D6C" w:rsidRDefault="00DC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 w specjalności</w:t>
            </w:r>
            <w:r>
              <w:rPr>
                <w:sz w:val="16"/>
                <w:szCs w:val="16"/>
              </w:rPr>
              <w:t xml:space="preserve"> sanitarnej</w:t>
            </w:r>
          </w:p>
        </w:tc>
        <w:tc>
          <w:tcPr>
            <w:tcW w:w="1469" w:type="dxa"/>
          </w:tcPr>
          <w:p w:rsidR="00DC6D6C" w:rsidRDefault="00DC6D6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C6D6C" w:rsidRDefault="00DC6D6C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DC6D6C" w:rsidRDefault="00DC6D6C" w:rsidP="00DC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Uprawnienia budowlane do projektowania w specjalności………</w:t>
            </w:r>
          </w:p>
          <w:p w:rsidR="00DC6D6C" w:rsidRDefault="00DC6D6C" w:rsidP="00DC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uprawnień:</w:t>
            </w:r>
          </w:p>
        </w:tc>
        <w:tc>
          <w:tcPr>
            <w:tcW w:w="1439" w:type="dxa"/>
          </w:tcPr>
          <w:p w:rsidR="00DC6D6C" w:rsidRDefault="00DC6D6C">
            <w:pPr>
              <w:rPr>
                <w:sz w:val="24"/>
                <w:szCs w:val="24"/>
              </w:rPr>
            </w:pPr>
          </w:p>
        </w:tc>
      </w:tr>
      <w:tr w:rsidR="00DC6D6C" w:rsidTr="000B02D3">
        <w:trPr>
          <w:trHeight w:val="1115"/>
        </w:trPr>
        <w:tc>
          <w:tcPr>
            <w:tcW w:w="1526" w:type="dxa"/>
          </w:tcPr>
          <w:p w:rsidR="00DC6D6C" w:rsidRDefault="00DC6D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6D6C" w:rsidRDefault="00DC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 w specjalności</w:t>
            </w:r>
          </w:p>
          <w:p w:rsidR="00DC6D6C" w:rsidRDefault="00DC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teletechnicznej</w:t>
            </w:r>
          </w:p>
        </w:tc>
        <w:tc>
          <w:tcPr>
            <w:tcW w:w="1469" w:type="dxa"/>
          </w:tcPr>
          <w:p w:rsidR="00DC6D6C" w:rsidRDefault="00DC6D6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DC6D6C" w:rsidRDefault="00DC6D6C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DC6D6C" w:rsidRDefault="00DC6D6C" w:rsidP="00DC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Uprawnienia budowlane do projektowania w specjalności………</w:t>
            </w:r>
          </w:p>
          <w:p w:rsidR="00DC6D6C" w:rsidRDefault="00DC6D6C" w:rsidP="00DC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uprawnień:</w:t>
            </w:r>
          </w:p>
        </w:tc>
        <w:tc>
          <w:tcPr>
            <w:tcW w:w="1439" w:type="dxa"/>
          </w:tcPr>
          <w:p w:rsidR="00DC6D6C" w:rsidRDefault="00DC6D6C">
            <w:pPr>
              <w:rPr>
                <w:sz w:val="24"/>
                <w:szCs w:val="24"/>
              </w:rPr>
            </w:pPr>
          </w:p>
        </w:tc>
      </w:tr>
    </w:tbl>
    <w:p w:rsidR="003765C5" w:rsidRDefault="003765C5" w:rsidP="004F03B8">
      <w:pPr>
        <w:ind w:left="4956"/>
      </w:pPr>
    </w:p>
    <w:p w:rsidR="003765C5" w:rsidRDefault="003765C5" w:rsidP="004F03B8">
      <w:pPr>
        <w:ind w:left="4956"/>
      </w:pPr>
    </w:p>
    <w:p w:rsidR="004F03B8" w:rsidRDefault="004F03B8" w:rsidP="004F03B8">
      <w:pPr>
        <w:ind w:left="4956"/>
      </w:pPr>
      <w:r>
        <w:t xml:space="preserve">     .....................................................................</w:t>
      </w:r>
    </w:p>
    <w:p w:rsidR="004F03B8" w:rsidRDefault="004F03B8" w:rsidP="004F03B8">
      <w:pPr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podpis i pieczęć osób </w:t>
      </w:r>
    </w:p>
    <w:p w:rsidR="004F03B8" w:rsidRDefault="004F03B8" w:rsidP="004F03B8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uprawnionych do reprezentowania </w:t>
      </w:r>
    </w:p>
    <w:p w:rsidR="004F03B8" w:rsidRPr="00CA63AF" w:rsidRDefault="004F03B8" w:rsidP="004F03B8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Wykonawcy</w:t>
      </w:r>
    </w:p>
    <w:p w:rsidR="000649F1" w:rsidRPr="00D031A2" w:rsidRDefault="004F03B8" w:rsidP="004F03B8">
      <w:pPr>
        <w:jc w:val="both"/>
        <w:rPr>
          <w:sz w:val="16"/>
          <w:szCs w:val="16"/>
        </w:rPr>
      </w:pPr>
      <w:r w:rsidRPr="00D031A2">
        <w:rPr>
          <w:sz w:val="16"/>
          <w:szCs w:val="16"/>
        </w:rPr>
        <w:t>*Podać podstawę dysponowania,</w:t>
      </w:r>
    </w:p>
    <w:p w:rsidR="000649F1" w:rsidRPr="00D031A2" w:rsidRDefault="000649F1" w:rsidP="000649F1">
      <w:pPr>
        <w:jc w:val="both"/>
        <w:rPr>
          <w:sz w:val="16"/>
          <w:szCs w:val="16"/>
        </w:rPr>
      </w:pPr>
      <w:r w:rsidRPr="00D031A2">
        <w:rPr>
          <w:sz w:val="16"/>
          <w:szCs w:val="16"/>
        </w:rPr>
        <w:t xml:space="preserve">-przy </w:t>
      </w:r>
      <w:r w:rsidRPr="00D031A2">
        <w:rPr>
          <w:b/>
          <w:sz w:val="16"/>
          <w:szCs w:val="16"/>
          <w:u w:val="single"/>
        </w:rPr>
        <w:t>dysponowaniu bezpośrednim</w:t>
      </w:r>
      <w:r w:rsidRPr="00D031A2">
        <w:rPr>
          <w:sz w:val="16"/>
          <w:szCs w:val="16"/>
        </w:rPr>
        <w:t xml:space="preserve"> istnieje bezpośredni stosunek prawny pomiędzy Wykonawcą a osobą (osobami), na dysponowanie której (których) Wykonawca się powołuje, np. </w:t>
      </w:r>
      <w:r w:rsidRPr="00D031A2">
        <w:rPr>
          <w:b/>
          <w:sz w:val="16"/>
          <w:szCs w:val="16"/>
        </w:rPr>
        <w:t>umow</w:t>
      </w:r>
      <w:r w:rsidR="00C90CD6" w:rsidRPr="00D031A2">
        <w:rPr>
          <w:b/>
          <w:sz w:val="16"/>
          <w:szCs w:val="16"/>
        </w:rPr>
        <w:t>a</w:t>
      </w:r>
      <w:r w:rsidRPr="00D031A2">
        <w:rPr>
          <w:b/>
          <w:sz w:val="16"/>
          <w:szCs w:val="16"/>
        </w:rPr>
        <w:t xml:space="preserve"> o pracę, umow</w:t>
      </w:r>
      <w:r w:rsidR="00C90CD6" w:rsidRPr="00D031A2">
        <w:rPr>
          <w:b/>
          <w:sz w:val="16"/>
          <w:szCs w:val="16"/>
        </w:rPr>
        <w:t>a</w:t>
      </w:r>
      <w:r w:rsidRPr="00D031A2">
        <w:rPr>
          <w:b/>
          <w:sz w:val="16"/>
          <w:szCs w:val="16"/>
        </w:rPr>
        <w:t xml:space="preserve"> o dzieło, umow</w:t>
      </w:r>
      <w:r w:rsidR="00C90CD6" w:rsidRPr="00D031A2">
        <w:rPr>
          <w:b/>
          <w:sz w:val="16"/>
          <w:szCs w:val="16"/>
        </w:rPr>
        <w:t>a</w:t>
      </w:r>
      <w:r w:rsidRPr="00D031A2">
        <w:rPr>
          <w:b/>
          <w:sz w:val="16"/>
          <w:szCs w:val="16"/>
        </w:rPr>
        <w:t xml:space="preserve"> o świadczenie usług</w:t>
      </w:r>
      <w:r w:rsidRPr="00D031A2">
        <w:rPr>
          <w:sz w:val="16"/>
          <w:szCs w:val="16"/>
        </w:rPr>
        <w:t>.</w:t>
      </w:r>
      <w:r w:rsidR="00CA63AF" w:rsidRPr="00D031A2">
        <w:rPr>
          <w:sz w:val="16"/>
          <w:szCs w:val="16"/>
          <w:lang w:eastAsia="en-US"/>
        </w:rPr>
        <w:t xml:space="preserve"> </w:t>
      </w:r>
      <w:r w:rsidR="00CA63AF" w:rsidRPr="00D031A2">
        <w:rPr>
          <w:b/>
          <w:sz w:val="16"/>
          <w:szCs w:val="16"/>
          <w:lang w:eastAsia="en-US"/>
        </w:rPr>
        <w:t>umową przedwstępną,  samozatrudnienie się osoby fizycznej prowadzącej działalność gospodarczą</w:t>
      </w:r>
      <w:r w:rsidR="00CA63AF" w:rsidRPr="00D031A2">
        <w:rPr>
          <w:sz w:val="16"/>
          <w:szCs w:val="16"/>
          <w:lang w:eastAsia="en-US"/>
        </w:rPr>
        <w:t>.</w:t>
      </w:r>
    </w:p>
    <w:p w:rsidR="000649F1" w:rsidRPr="00D031A2" w:rsidRDefault="000649F1" w:rsidP="004F03B8">
      <w:pPr>
        <w:jc w:val="both"/>
        <w:rPr>
          <w:b/>
          <w:sz w:val="16"/>
          <w:szCs w:val="16"/>
        </w:rPr>
      </w:pPr>
      <w:r w:rsidRPr="00D031A2">
        <w:rPr>
          <w:sz w:val="16"/>
          <w:szCs w:val="16"/>
        </w:rPr>
        <w:t xml:space="preserve">-przy </w:t>
      </w:r>
      <w:r w:rsidRPr="00D031A2">
        <w:rPr>
          <w:b/>
          <w:sz w:val="16"/>
          <w:szCs w:val="16"/>
          <w:u w:val="single"/>
        </w:rPr>
        <w:t>dysponowaniu pośrednim</w:t>
      </w:r>
      <w:r w:rsidRPr="00D031A2">
        <w:rPr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</w:t>
      </w:r>
      <w:r w:rsidRPr="00D031A2">
        <w:rPr>
          <w:b/>
          <w:sz w:val="16"/>
          <w:szCs w:val="16"/>
        </w:rPr>
        <w:t>zobowiązanie podmiotu trzeciego</w:t>
      </w:r>
      <w:r w:rsidRPr="00D031A2">
        <w:rPr>
          <w:sz w:val="16"/>
          <w:szCs w:val="16"/>
        </w:rPr>
        <w:t>.</w:t>
      </w:r>
      <w:r w:rsidRPr="00D031A2">
        <w:rPr>
          <w:b/>
          <w:sz w:val="16"/>
          <w:szCs w:val="16"/>
        </w:rPr>
        <w:t xml:space="preserve"> </w:t>
      </w:r>
    </w:p>
    <w:p w:rsidR="004F03B8" w:rsidRPr="00D031A2" w:rsidRDefault="004F03B8" w:rsidP="00CA63AF">
      <w:pPr>
        <w:ind w:firstLine="708"/>
        <w:jc w:val="both"/>
        <w:rPr>
          <w:sz w:val="16"/>
          <w:szCs w:val="16"/>
        </w:rPr>
      </w:pPr>
      <w:r w:rsidRPr="00D031A2">
        <w:rPr>
          <w:sz w:val="16"/>
          <w:szCs w:val="16"/>
        </w:rPr>
        <w:t>Wykonawca, w myśl art. 26 ust. 2 b ustawy, może polegać na 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przedstawiając w tym celu pisemne zobowiązanie tych podmiotów do oddania mu do dyspozycji niezbędnych zasobów na okres korzystania z nich przy wykonywaniu zamówienia Wykonawca załącza do oferty pisemne zobowiązanie tych podmiotów w formie oryginału lub kopii poświadczonej za zgodność z oryginałem przez notariusza. Dokument ten w swojej treści oprócz informacji kto jest podmiotem udostępniającym i przyjmującym zasoby zawierać co najmniej:</w:t>
      </w:r>
    </w:p>
    <w:p w:rsidR="004F03B8" w:rsidRPr="00D031A2" w:rsidRDefault="004F03B8" w:rsidP="004F03B8">
      <w:pPr>
        <w:jc w:val="both"/>
        <w:rPr>
          <w:sz w:val="16"/>
          <w:szCs w:val="16"/>
        </w:rPr>
      </w:pPr>
      <w:r w:rsidRPr="00D031A2">
        <w:rPr>
          <w:sz w:val="16"/>
          <w:szCs w:val="16"/>
        </w:rPr>
        <w:t>a) zakres dostępnych Wykonawcy zasobów innego podmiotu,</w:t>
      </w:r>
    </w:p>
    <w:p w:rsidR="004F03B8" w:rsidRPr="00D031A2" w:rsidRDefault="004F03B8" w:rsidP="004F03B8">
      <w:pPr>
        <w:jc w:val="both"/>
        <w:rPr>
          <w:sz w:val="16"/>
          <w:szCs w:val="16"/>
        </w:rPr>
      </w:pPr>
      <w:r w:rsidRPr="00D031A2">
        <w:rPr>
          <w:sz w:val="16"/>
          <w:szCs w:val="16"/>
        </w:rPr>
        <w:t>b) sposób wykorzystania zasobów innego podmiotu, przez Wykonawcę, przy wykonywaniu zamówienia,</w:t>
      </w:r>
    </w:p>
    <w:p w:rsidR="004F03B8" w:rsidRPr="00D031A2" w:rsidRDefault="004F03B8" w:rsidP="004F03B8">
      <w:pPr>
        <w:jc w:val="both"/>
        <w:rPr>
          <w:sz w:val="16"/>
          <w:szCs w:val="16"/>
        </w:rPr>
      </w:pPr>
      <w:r w:rsidRPr="00D031A2">
        <w:rPr>
          <w:sz w:val="16"/>
          <w:szCs w:val="16"/>
        </w:rPr>
        <w:t>c) charakter stosunku, jaki będzie łączył Wykonawcę z innym podmiotem,</w:t>
      </w:r>
    </w:p>
    <w:p w:rsidR="004F03B8" w:rsidRPr="00D031A2" w:rsidRDefault="004F03B8" w:rsidP="004F03B8">
      <w:pPr>
        <w:jc w:val="both"/>
        <w:rPr>
          <w:sz w:val="16"/>
          <w:szCs w:val="16"/>
        </w:rPr>
      </w:pPr>
      <w:r w:rsidRPr="00D031A2">
        <w:rPr>
          <w:sz w:val="16"/>
          <w:szCs w:val="16"/>
        </w:rPr>
        <w:t>d) zakres i okres udziału innego podmi</w:t>
      </w:r>
      <w:r w:rsidR="00E57600" w:rsidRPr="00D031A2">
        <w:rPr>
          <w:sz w:val="16"/>
          <w:szCs w:val="16"/>
        </w:rPr>
        <w:t>otu przy wykonywaniu zamówienia,</w:t>
      </w:r>
    </w:p>
    <w:p w:rsidR="00E57600" w:rsidRPr="00D031A2" w:rsidRDefault="00E57600" w:rsidP="00E5760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31A2">
        <w:rPr>
          <w:sz w:val="16"/>
          <w:szCs w:val="16"/>
        </w:rPr>
        <w:t>e) oświadczenie o solidarnej odpowiedzialności podmiotu z wykonawcą za szkodę wyrządzoną zamawiającemu w wyniku nieudostępnienia zasobów do których się podmiot zobowiązał.</w:t>
      </w:r>
    </w:p>
    <w:sectPr w:rsidR="00E57600" w:rsidRPr="00D031A2" w:rsidSect="00EA7A79">
      <w:footerReference w:type="even" r:id="rId8"/>
      <w:footerReference w:type="default" r:id="rId9"/>
      <w:pgSz w:w="11906" w:h="16838"/>
      <w:pgMar w:top="567" w:right="1133" w:bottom="7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5E" w:rsidRDefault="0020255E">
      <w:r>
        <w:separator/>
      </w:r>
    </w:p>
  </w:endnote>
  <w:endnote w:type="continuationSeparator" w:id="0">
    <w:p w:rsidR="0020255E" w:rsidRDefault="0020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2E" w:rsidRDefault="00351D2E" w:rsidP="006A7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1D2E" w:rsidRDefault="00351D2E" w:rsidP="00DD71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2E" w:rsidRDefault="00351D2E" w:rsidP="006A7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7A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1D2E" w:rsidRDefault="00351D2E" w:rsidP="00DD71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5E" w:rsidRDefault="0020255E">
      <w:r>
        <w:separator/>
      </w:r>
    </w:p>
  </w:footnote>
  <w:footnote w:type="continuationSeparator" w:id="0">
    <w:p w:rsidR="0020255E" w:rsidRDefault="0020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649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F2A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12D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AA3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36A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1CD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8B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9C6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68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AA6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556D3D"/>
    <w:multiLevelType w:val="hybridMultilevel"/>
    <w:tmpl w:val="3F089B96"/>
    <w:lvl w:ilvl="0" w:tplc="DD0E0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D"/>
    <w:rsid w:val="00006453"/>
    <w:rsid w:val="00024DB3"/>
    <w:rsid w:val="0003332D"/>
    <w:rsid w:val="0005383A"/>
    <w:rsid w:val="000549BE"/>
    <w:rsid w:val="000649F1"/>
    <w:rsid w:val="00096AE5"/>
    <w:rsid w:val="000B02D3"/>
    <w:rsid w:val="000B123A"/>
    <w:rsid w:val="000D0C2C"/>
    <w:rsid w:val="000D1C51"/>
    <w:rsid w:val="000D4018"/>
    <w:rsid w:val="000D6CB1"/>
    <w:rsid w:val="000E58FA"/>
    <w:rsid w:val="000F1A91"/>
    <w:rsid w:val="000F1ABC"/>
    <w:rsid w:val="000F4F5B"/>
    <w:rsid w:val="001007A6"/>
    <w:rsid w:val="00102A1F"/>
    <w:rsid w:val="00115D2B"/>
    <w:rsid w:val="00151591"/>
    <w:rsid w:val="00196C07"/>
    <w:rsid w:val="001B18E1"/>
    <w:rsid w:val="001F7803"/>
    <w:rsid w:val="0020255E"/>
    <w:rsid w:val="00207B60"/>
    <w:rsid w:val="0025114C"/>
    <w:rsid w:val="00251F0D"/>
    <w:rsid w:val="002612F9"/>
    <w:rsid w:val="002735E7"/>
    <w:rsid w:val="00276ACD"/>
    <w:rsid w:val="002824A8"/>
    <w:rsid w:val="0029346D"/>
    <w:rsid w:val="00293A0B"/>
    <w:rsid w:val="00293E79"/>
    <w:rsid w:val="002A05D6"/>
    <w:rsid w:val="002C5056"/>
    <w:rsid w:val="002D6132"/>
    <w:rsid w:val="002E0BE8"/>
    <w:rsid w:val="002E36FE"/>
    <w:rsid w:val="0033766A"/>
    <w:rsid w:val="00345898"/>
    <w:rsid w:val="003471B0"/>
    <w:rsid w:val="00351D2E"/>
    <w:rsid w:val="0035752E"/>
    <w:rsid w:val="003610EF"/>
    <w:rsid w:val="00363F36"/>
    <w:rsid w:val="003765C5"/>
    <w:rsid w:val="00396006"/>
    <w:rsid w:val="003A07BC"/>
    <w:rsid w:val="003A1458"/>
    <w:rsid w:val="003B469F"/>
    <w:rsid w:val="003D6807"/>
    <w:rsid w:val="003E67A4"/>
    <w:rsid w:val="003F4672"/>
    <w:rsid w:val="00424428"/>
    <w:rsid w:val="00433C00"/>
    <w:rsid w:val="00440D9D"/>
    <w:rsid w:val="004715F8"/>
    <w:rsid w:val="0047557B"/>
    <w:rsid w:val="00491B83"/>
    <w:rsid w:val="004963E1"/>
    <w:rsid w:val="004A47D9"/>
    <w:rsid w:val="004A706E"/>
    <w:rsid w:val="004D4881"/>
    <w:rsid w:val="004D7FB2"/>
    <w:rsid w:val="004F03B8"/>
    <w:rsid w:val="004F4363"/>
    <w:rsid w:val="005338E4"/>
    <w:rsid w:val="00566E43"/>
    <w:rsid w:val="005B0350"/>
    <w:rsid w:val="005C29FF"/>
    <w:rsid w:val="005D4A85"/>
    <w:rsid w:val="0062777F"/>
    <w:rsid w:val="006309DB"/>
    <w:rsid w:val="00641BF5"/>
    <w:rsid w:val="00647A26"/>
    <w:rsid w:val="00647F49"/>
    <w:rsid w:val="00664887"/>
    <w:rsid w:val="006670A0"/>
    <w:rsid w:val="006A003A"/>
    <w:rsid w:val="006A720A"/>
    <w:rsid w:val="006E1CC2"/>
    <w:rsid w:val="007117A5"/>
    <w:rsid w:val="00735511"/>
    <w:rsid w:val="00745ADE"/>
    <w:rsid w:val="00745CA7"/>
    <w:rsid w:val="00757535"/>
    <w:rsid w:val="0078660D"/>
    <w:rsid w:val="00787510"/>
    <w:rsid w:val="007929E1"/>
    <w:rsid w:val="00797103"/>
    <w:rsid w:val="007A0FA2"/>
    <w:rsid w:val="007A7BC7"/>
    <w:rsid w:val="007B364B"/>
    <w:rsid w:val="007B4468"/>
    <w:rsid w:val="007C4D75"/>
    <w:rsid w:val="007E1F8A"/>
    <w:rsid w:val="007E65A8"/>
    <w:rsid w:val="00830E0D"/>
    <w:rsid w:val="00845C14"/>
    <w:rsid w:val="008516E3"/>
    <w:rsid w:val="0085619D"/>
    <w:rsid w:val="00877597"/>
    <w:rsid w:val="008A2AA9"/>
    <w:rsid w:val="008B4830"/>
    <w:rsid w:val="008C233B"/>
    <w:rsid w:val="008D35AD"/>
    <w:rsid w:val="008E0CA2"/>
    <w:rsid w:val="008F2D05"/>
    <w:rsid w:val="009004D3"/>
    <w:rsid w:val="00900BBD"/>
    <w:rsid w:val="00905775"/>
    <w:rsid w:val="00931B73"/>
    <w:rsid w:val="0095532A"/>
    <w:rsid w:val="009845EC"/>
    <w:rsid w:val="009A2D52"/>
    <w:rsid w:val="009A7D26"/>
    <w:rsid w:val="009B55B2"/>
    <w:rsid w:val="009D2B31"/>
    <w:rsid w:val="009D2E51"/>
    <w:rsid w:val="009E39CD"/>
    <w:rsid w:val="009F1D55"/>
    <w:rsid w:val="00A03133"/>
    <w:rsid w:val="00A044E0"/>
    <w:rsid w:val="00A371BF"/>
    <w:rsid w:val="00A41F5F"/>
    <w:rsid w:val="00A460BB"/>
    <w:rsid w:val="00A51E9E"/>
    <w:rsid w:val="00A73D99"/>
    <w:rsid w:val="00A93261"/>
    <w:rsid w:val="00AA10F6"/>
    <w:rsid w:val="00AC529A"/>
    <w:rsid w:val="00AE601F"/>
    <w:rsid w:val="00AF0D48"/>
    <w:rsid w:val="00AF5388"/>
    <w:rsid w:val="00AF678C"/>
    <w:rsid w:val="00B5223C"/>
    <w:rsid w:val="00B64B80"/>
    <w:rsid w:val="00B67B84"/>
    <w:rsid w:val="00B803C4"/>
    <w:rsid w:val="00BA249A"/>
    <w:rsid w:val="00BA703F"/>
    <w:rsid w:val="00BC7205"/>
    <w:rsid w:val="00BD2DE0"/>
    <w:rsid w:val="00BD584F"/>
    <w:rsid w:val="00C00C37"/>
    <w:rsid w:val="00C07BAA"/>
    <w:rsid w:val="00C525EF"/>
    <w:rsid w:val="00C53A90"/>
    <w:rsid w:val="00C678A6"/>
    <w:rsid w:val="00C74855"/>
    <w:rsid w:val="00C751E2"/>
    <w:rsid w:val="00C83783"/>
    <w:rsid w:val="00C90CD6"/>
    <w:rsid w:val="00CA2699"/>
    <w:rsid w:val="00CA3BD7"/>
    <w:rsid w:val="00CA63AF"/>
    <w:rsid w:val="00CA78DE"/>
    <w:rsid w:val="00CB5FEE"/>
    <w:rsid w:val="00CB6302"/>
    <w:rsid w:val="00CC1E91"/>
    <w:rsid w:val="00D010FB"/>
    <w:rsid w:val="00D031A2"/>
    <w:rsid w:val="00D231BF"/>
    <w:rsid w:val="00D2406F"/>
    <w:rsid w:val="00D62EEF"/>
    <w:rsid w:val="00D90D6C"/>
    <w:rsid w:val="00DB3A09"/>
    <w:rsid w:val="00DC4099"/>
    <w:rsid w:val="00DC6D6C"/>
    <w:rsid w:val="00DD713C"/>
    <w:rsid w:val="00E04AD8"/>
    <w:rsid w:val="00E247B8"/>
    <w:rsid w:val="00E57600"/>
    <w:rsid w:val="00E818FE"/>
    <w:rsid w:val="00E8707C"/>
    <w:rsid w:val="00E948A9"/>
    <w:rsid w:val="00EA7A79"/>
    <w:rsid w:val="00EB46F3"/>
    <w:rsid w:val="00EB70E9"/>
    <w:rsid w:val="00ED6217"/>
    <w:rsid w:val="00F12455"/>
    <w:rsid w:val="00F37E22"/>
    <w:rsid w:val="00F52EF0"/>
    <w:rsid w:val="00F671E4"/>
    <w:rsid w:val="00F673F9"/>
    <w:rsid w:val="00F719A3"/>
    <w:rsid w:val="00F81E27"/>
    <w:rsid w:val="00F903FD"/>
    <w:rsid w:val="00F9471E"/>
    <w:rsid w:val="00FA1770"/>
    <w:rsid w:val="00FB4B97"/>
    <w:rsid w:val="00FB6525"/>
    <w:rsid w:val="00FE2C12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4963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516E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C748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uiPriority w:val="99"/>
    <w:rsid w:val="00C7485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74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D7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D713C"/>
    <w:rPr>
      <w:rFonts w:cs="Times New Roman"/>
    </w:rPr>
  </w:style>
  <w:style w:type="paragraph" w:customStyle="1" w:styleId="ZnakZnakZnakZnak1">
    <w:name w:val="Znak Znak Znak Znak1"/>
    <w:basedOn w:val="Normalny"/>
    <w:uiPriority w:val="99"/>
    <w:rsid w:val="00207B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4963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516E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C748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uiPriority w:val="99"/>
    <w:rsid w:val="00C7485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74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D7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D713C"/>
    <w:rPr>
      <w:rFonts w:cs="Times New Roman"/>
    </w:rPr>
  </w:style>
  <w:style w:type="paragraph" w:customStyle="1" w:styleId="ZnakZnakZnakZnak1">
    <w:name w:val="Znak Znak Znak Znak1"/>
    <w:basedOn w:val="Normalny"/>
    <w:uiPriority w:val="99"/>
    <w:rsid w:val="00207B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9/2002</vt:lpstr>
    </vt:vector>
  </TitlesOfParts>
  <Company>MDiK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9/2002</dc:title>
  <dc:creator>Adam</dc:creator>
  <cp:lastModifiedBy>Adam</cp:lastModifiedBy>
  <cp:revision>5</cp:revision>
  <cp:lastPrinted>2015-01-21T06:46:00Z</cp:lastPrinted>
  <dcterms:created xsi:type="dcterms:W3CDTF">2015-05-18T10:16:00Z</dcterms:created>
  <dcterms:modified xsi:type="dcterms:W3CDTF">2015-05-25T06:56:00Z</dcterms:modified>
</cp:coreProperties>
</file>